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4251"/>
        <w:gridCol w:w="992"/>
        <w:gridCol w:w="1978"/>
      </w:tblGrid>
      <w:tr w:rsidR="00630314" w:rsidRPr="009C0089" w14:paraId="0991DD17" w14:textId="77777777" w:rsidTr="009C0089">
        <w:trPr>
          <w:trHeight w:val="567"/>
        </w:trPr>
        <w:tc>
          <w:tcPr>
            <w:tcW w:w="2407" w:type="dxa"/>
            <w:shd w:val="clear" w:color="auto" w:fill="00B2A9"/>
            <w:vAlign w:val="center"/>
          </w:tcPr>
          <w:p w14:paraId="54B2BEC8" w14:textId="77777777" w:rsidR="00630314" w:rsidRPr="009C0089" w:rsidRDefault="00630314" w:rsidP="009C0089">
            <w:pPr>
              <w:rPr>
                <w:b/>
                <w:color w:val="FFFFFF" w:themeColor="background1"/>
                <w:sz w:val="32"/>
              </w:rPr>
            </w:pPr>
            <w:r w:rsidRPr="009C0089">
              <w:rPr>
                <w:b/>
                <w:color w:val="FFFFFF" w:themeColor="background1"/>
                <w:sz w:val="32"/>
              </w:rPr>
              <w:t>Position Title</w:t>
            </w:r>
          </w:p>
        </w:tc>
        <w:tc>
          <w:tcPr>
            <w:tcW w:w="4251" w:type="dxa"/>
            <w:vAlign w:val="center"/>
          </w:tcPr>
          <w:p w14:paraId="684DDE0A" w14:textId="66366B65" w:rsidR="00630314" w:rsidRPr="009C0089" w:rsidRDefault="00622AF2" w:rsidP="009C0089">
            <w:r>
              <w:t>Digital Coordinator</w:t>
            </w:r>
          </w:p>
        </w:tc>
        <w:tc>
          <w:tcPr>
            <w:tcW w:w="992" w:type="dxa"/>
            <w:shd w:val="clear" w:color="auto" w:fill="00B2A9"/>
            <w:vAlign w:val="center"/>
          </w:tcPr>
          <w:p w14:paraId="0E4C083E" w14:textId="77777777" w:rsidR="00630314" w:rsidRPr="009C0089" w:rsidRDefault="00630314" w:rsidP="009C0089">
            <w:pPr>
              <w:rPr>
                <w:b/>
                <w:color w:val="FFFFFF" w:themeColor="background1"/>
                <w:sz w:val="32"/>
              </w:rPr>
            </w:pPr>
            <w:r w:rsidRPr="009C0089">
              <w:rPr>
                <w:b/>
                <w:color w:val="FFFFFF" w:themeColor="background1"/>
                <w:sz w:val="32"/>
              </w:rPr>
              <w:t>Level</w:t>
            </w:r>
          </w:p>
        </w:tc>
        <w:tc>
          <w:tcPr>
            <w:tcW w:w="1978" w:type="dxa"/>
            <w:vAlign w:val="center"/>
          </w:tcPr>
          <w:p w14:paraId="15E4E780" w14:textId="1668FE29" w:rsidR="00630314" w:rsidRPr="009C0089" w:rsidRDefault="00622AF2" w:rsidP="009C0089">
            <w:r>
              <w:t>A</w:t>
            </w:r>
          </w:p>
        </w:tc>
      </w:tr>
      <w:tr w:rsidR="00630314" w:rsidRPr="009C0089" w14:paraId="5D4EE814" w14:textId="77777777" w:rsidTr="009C0089">
        <w:trPr>
          <w:trHeight w:val="567"/>
        </w:trPr>
        <w:tc>
          <w:tcPr>
            <w:tcW w:w="2407" w:type="dxa"/>
            <w:shd w:val="clear" w:color="auto" w:fill="00B2A9"/>
            <w:vAlign w:val="center"/>
          </w:tcPr>
          <w:p w14:paraId="3BDB68B0" w14:textId="77777777" w:rsidR="00630314" w:rsidRPr="009C0089" w:rsidRDefault="00630314" w:rsidP="009C0089">
            <w:pPr>
              <w:rPr>
                <w:b/>
                <w:color w:val="FFFFFF" w:themeColor="background1"/>
                <w:sz w:val="32"/>
              </w:rPr>
            </w:pPr>
            <w:r w:rsidRPr="009C0089">
              <w:rPr>
                <w:b/>
                <w:color w:val="FFFFFF" w:themeColor="background1"/>
                <w:sz w:val="32"/>
              </w:rPr>
              <w:t>Reports to (role)</w:t>
            </w:r>
          </w:p>
        </w:tc>
        <w:tc>
          <w:tcPr>
            <w:tcW w:w="7221" w:type="dxa"/>
            <w:gridSpan w:val="3"/>
            <w:vAlign w:val="center"/>
          </w:tcPr>
          <w:p w14:paraId="6B4BFDA7" w14:textId="0D54CCC1" w:rsidR="00630314" w:rsidRPr="009C0089" w:rsidRDefault="00622AF2" w:rsidP="009C0089">
            <w:r>
              <w:t>Senior Manager, Communications</w:t>
            </w:r>
          </w:p>
        </w:tc>
      </w:tr>
      <w:tr w:rsidR="00630314" w:rsidRPr="009C0089" w14:paraId="1430F7C3" w14:textId="77777777" w:rsidTr="009C0089">
        <w:trPr>
          <w:trHeight w:val="567"/>
        </w:trPr>
        <w:tc>
          <w:tcPr>
            <w:tcW w:w="2407" w:type="dxa"/>
            <w:shd w:val="clear" w:color="auto" w:fill="00B2A9"/>
            <w:vAlign w:val="center"/>
          </w:tcPr>
          <w:p w14:paraId="372A1D36" w14:textId="77777777" w:rsidR="00630314" w:rsidRPr="009C0089" w:rsidRDefault="00630314" w:rsidP="009C0089">
            <w:pPr>
              <w:rPr>
                <w:b/>
                <w:color w:val="FFFFFF" w:themeColor="background1"/>
                <w:sz w:val="32"/>
              </w:rPr>
            </w:pPr>
            <w:r w:rsidRPr="009C0089">
              <w:rPr>
                <w:b/>
                <w:color w:val="FFFFFF" w:themeColor="background1"/>
                <w:sz w:val="32"/>
              </w:rPr>
              <w:t>Team</w:t>
            </w:r>
          </w:p>
        </w:tc>
        <w:tc>
          <w:tcPr>
            <w:tcW w:w="7221" w:type="dxa"/>
            <w:gridSpan w:val="3"/>
            <w:vAlign w:val="center"/>
          </w:tcPr>
          <w:p w14:paraId="65AF6134" w14:textId="48322069" w:rsidR="00630314" w:rsidRPr="009C0089" w:rsidRDefault="00622AF2" w:rsidP="009C0089">
            <w:r>
              <w:t>Communications and Development</w:t>
            </w:r>
          </w:p>
        </w:tc>
      </w:tr>
      <w:tr w:rsidR="00630314" w:rsidRPr="009C0089" w14:paraId="0640D7DF" w14:textId="77777777" w:rsidTr="009C0089">
        <w:trPr>
          <w:trHeight w:val="567"/>
        </w:trPr>
        <w:tc>
          <w:tcPr>
            <w:tcW w:w="2407" w:type="dxa"/>
            <w:shd w:val="clear" w:color="auto" w:fill="00B2A9"/>
            <w:vAlign w:val="center"/>
          </w:tcPr>
          <w:p w14:paraId="359DAE96" w14:textId="77777777" w:rsidR="00630314" w:rsidRPr="009C0089" w:rsidRDefault="00630314" w:rsidP="009C0089">
            <w:pPr>
              <w:rPr>
                <w:b/>
                <w:color w:val="FFFFFF" w:themeColor="background1"/>
                <w:sz w:val="32"/>
              </w:rPr>
            </w:pPr>
            <w:r w:rsidRPr="009C0089">
              <w:rPr>
                <w:b/>
                <w:color w:val="FFFFFF" w:themeColor="background1"/>
                <w:sz w:val="32"/>
              </w:rPr>
              <w:t>Location</w:t>
            </w:r>
          </w:p>
        </w:tc>
        <w:tc>
          <w:tcPr>
            <w:tcW w:w="7221" w:type="dxa"/>
            <w:gridSpan w:val="3"/>
            <w:vAlign w:val="center"/>
          </w:tcPr>
          <w:p w14:paraId="7D3F738D" w14:textId="5F768577" w:rsidR="00630314" w:rsidRPr="009C0089" w:rsidRDefault="007876ED" w:rsidP="009C0089">
            <w:r w:rsidRPr="007876ED">
              <w:rPr>
                <w:rFonts w:ascii="Calibri" w:hAnsi="Calibri" w:cs="Calibri"/>
                <w:color w:val="000000"/>
              </w:rPr>
              <w:t>Telethon Kids Institute, Perth Children’s Hospital, 15 Hospital Ave, Nedlands</w:t>
            </w:r>
          </w:p>
        </w:tc>
      </w:tr>
    </w:tbl>
    <w:p w14:paraId="00A62C01" w14:textId="77777777" w:rsidR="00630314" w:rsidRPr="009C0089" w:rsidRDefault="00630314" w:rsidP="009C00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30314" w:rsidRPr="009C0089" w14:paraId="22B4AA0B" w14:textId="77777777" w:rsidTr="00E71910">
        <w:tc>
          <w:tcPr>
            <w:tcW w:w="9628" w:type="dxa"/>
            <w:tcBorders>
              <w:top w:val="nil"/>
              <w:left w:val="nil"/>
              <w:right w:val="nil"/>
            </w:tcBorders>
            <w:shd w:val="clear" w:color="auto" w:fill="00B2A9"/>
          </w:tcPr>
          <w:p w14:paraId="5C8984B3" w14:textId="6E278765" w:rsidR="00630314" w:rsidRPr="00421D6D" w:rsidRDefault="009C0089" w:rsidP="00E71910">
            <w:pPr>
              <w:rPr>
                <w:b/>
                <w:color w:val="FFFFFF" w:themeColor="background1"/>
                <w:sz w:val="32"/>
              </w:rPr>
            </w:pPr>
            <w:r w:rsidRPr="00E71910">
              <w:rPr>
                <w:b/>
                <w:color w:val="FFFFFF" w:themeColor="background1"/>
                <w:sz w:val="32"/>
              </w:rPr>
              <w:t>PURPOSE OF POSITION</w:t>
            </w:r>
          </w:p>
        </w:tc>
      </w:tr>
      <w:tr w:rsidR="00630314" w:rsidRPr="009C0089" w14:paraId="0482D5F9" w14:textId="77777777" w:rsidTr="00630314">
        <w:tc>
          <w:tcPr>
            <w:tcW w:w="962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12"/>
            </w:tblGrid>
            <w:tr w:rsidR="00622AF2" w14:paraId="4A0A3F15" w14:textId="77777777">
              <w:trPr>
                <w:trHeight w:val="379"/>
              </w:trPr>
              <w:tc>
                <w:tcPr>
                  <w:tcW w:w="0" w:type="auto"/>
                </w:tcPr>
                <w:p w14:paraId="64FFF296" w14:textId="1CCD84D5" w:rsidR="00622AF2" w:rsidRDefault="00622AF2" w:rsidP="00622AF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To help </w:t>
                  </w:r>
                  <w:r w:rsidR="003D339F">
                    <w:rPr>
                      <w:sz w:val="22"/>
                      <w:szCs w:val="22"/>
                    </w:rPr>
                    <w:t>maintain</w:t>
                  </w:r>
                  <w:r>
                    <w:rPr>
                      <w:sz w:val="22"/>
                      <w:szCs w:val="22"/>
                    </w:rPr>
                    <w:t xml:space="preserve"> the Institute’s external website</w:t>
                  </w:r>
                  <w:r w:rsidR="00402059">
                    <w:rPr>
                      <w:sz w:val="22"/>
                      <w:szCs w:val="22"/>
                    </w:rPr>
                    <w:t xml:space="preserve"> </w:t>
                  </w:r>
                  <w:r w:rsidR="007876ED">
                    <w:rPr>
                      <w:sz w:val="22"/>
                      <w:szCs w:val="22"/>
                    </w:rPr>
                    <w:t>including the</w:t>
                  </w:r>
                  <w:r>
                    <w:rPr>
                      <w:sz w:val="22"/>
                      <w:szCs w:val="22"/>
                    </w:rPr>
                    <w:t xml:space="preserve"> curat</w:t>
                  </w:r>
                  <w:r w:rsidR="007876ED">
                    <w:rPr>
                      <w:sz w:val="22"/>
                      <w:szCs w:val="22"/>
                    </w:rPr>
                    <w:t>ion of</w:t>
                  </w:r>
                  <w:r>
                    <w:rPr>
                      <w:sz w:val="22"/>
                      <w:szCs w:val="22"/>
                    </w:rPr>
                    <w:t xml:space="preserve"> content to ensure information remains up-to-date, current, accessible and is effectively promoted. This role</w:t>
                  </w:r>
                  <w:r w:rsidR="00402059">
                    <w:rPr>
                      <w:sz w:val="22"/>
                      <w:szCs w:val="22"/>
                    </w:rPr>
                    <w:t xml:space="preserve"> </w:t>
                  </w:r>
                  <w:r w:rsidR="003D339F">
                    <w:rPr>
                      <w:sz w:val="22"/>
                      <w:szCs w:val="22"/>
                    </w:rPr>
                    <w:t xml:space="preserve">assists </w:t>
                  </w:r>
                  <w:r>
                    <w:rPr>
                      <w:sz w:val="22"/>
                      <w:szCs w:val="22"/>
                    </w:rPr>
                    <w:t xml:space="preserve">with website </w:t>
                  </w:r>
                  <w:r w:rsidR="007876ED">
                    <w:rPr>
                      <w:sz w:val="22"/>
                      <w:szCs w:val="22"/>
                    </w:rPr>
                    <w:t>updates</w:t>
                  </w:r>
                  <w:r w:rsidR="003D339F">
                    <w:rPr>
                      <w:sz w:val="22"/>
                      <w:szCs w:val="22"/>
                    </w:rPr>
                    <w:t xml:space="preserve"> and maintenance</w:t>
                  </w:r>
                  <w:r>
                    <w:rPr>
                      <w:sz w:val="22"/>
                      <w:szCs w:val="22"/>
                    </w:rPr>
                    <w:t>, SEO and metrics, information architecture and structure</w:t>
                  </w:r>
                  <w:r w:rsidR="003D339F"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 xml:space="preserve"> and training of staff in the use of the Content Management System (CMS). </w:t>
                  </w:r>
                  <w:r w:rsidR="00402059">
                    <w:rPr>
                      <w:sz w:val="22"/>
                      <w:szCs w:val="22"/>
                    </w:rPr>
                    <w:t>This role will also assist with the maintenance and updating of content on other digital communication channels such as social platforms and the intranet.</w:t>
                  </w:r>
                </w:p>
              </w:tc>
            </w:tr>
          </w:tbl>
          <w:p w14:paraId="0EF9140C" w14:textId="77777777" w:rsidR="00E71910" w:rsidRPr="009C0089" w:rsidRDefault="00E71910" w:rsidP="009C0089">
            <w:pPr>
              <w:rPr>
                <w:color w:val="00B2A9"/>
              </w:rPr>
            </w:pPr>
          </w:p>
        </w:tc>
      </w:tr>
    </w:tbl>
    <w:p w14:paraId="2A575B1E" w14:textId="77777777" w:rsidR="00630314" w:rsidRPr="009C0089" w:rsidRDefault="00630314" w:rsidP="009C00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2A9"/>
        <w:tblLook w:val="04A0" w:firstRow="1" w:lastRow="0" w:firstColumn="1" w:lastColumn="0" w:noHBand="0" w:noVBand="1"/>
      </w:tblPr>
      <w:tblGrid>
        <w:gridCol w:w="9628"/>
      </w:tblGrid>
      <w:tr w:rsidR="00630314" w:rsidRPr="009C0089" w14:paraId="580E814E" w14:textId="77777777" w:rsidTr="00E71910">
        <w:tc>
          <w:tcPr>
            <w:tcW w:w="9628" w:type="dxa"/>
            <w:shd w:val="clear" w:color="auto" w:fill="00B2A9"/>
          </w:tcPr>
          <w:p w14:paraId="74616938" w14:textId="03DA3687" w:rsidR="00E71910" w:rsidRPr="00421D6D" w:rsidRDefault="00630314" w:rsidP="00E71910">
            <w:pPr>
              <w:rPr>
                <w:b/>
                <w:color w:val="FFFFFF" w:themeColor="background1"/>
                <w:sz w:val="32"/>
              </w:rPr>
            </w:pPr>
            <w:r w:rsidRPr="00E71910">
              <w:rPr>
                <w:b/>
                <w:color w:val="FFFFFF" w:themeColor="background1"/>
                <w:sz w:val="32"/>
              </w:rPr>
              <w:t>KEY RESPONSIBILITIES</w:t>
            </w:r>
          </w:p>
        </w:tc>
      </w:tr>
    </w:tbl>
    <w:p w14:paraId="3F835FD5" w14:textId="77777777" w:rsidR="00630314" w:rsidRPr="009C0089" w:rsidRDefault="00630314" w:rsidP="009C00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394"/>
        <w:gridCol w:w="2687"/>
      </w:tblGrid>
      <w:tr w:rsidR="00630314" w:rsidRPr="009C0089" w14:paraId="03AC3347" w14:textId="77777777" w:rsidTr="00E71910">
        <w:trPr>
          <w:cantSplit/>
        </w:trPr>
        <w:tc>
          <w:tcPr>
            <w:tcW w:w="2547" w:type="dxa"/>
            <w:shd w:val="clear" w:color="auto" w:fill="00B2A9"/>
            <w:vAlign w:val="center"/>
          </w:tcPr>
          <w:p w14:paraId="2E0047B2" w14:textId="77777777" w:rsidR="00630314" w:rsidRPr="00E71910" w:rsidRDefault="00630314" w:rsidP="00E71910">
            <w:pPr>
              <w:rPr>
                <w:b/>
                <w:color w:val="FFFFFF" w:themeColor="background1"/>
                <w:sz w:val="28"/>
              </w:rPr>
            </w:pPr>
            <w:r w:rsidRPr="00E71910">
              <w:rPr>
                <w:b/>
                <w:color w:val="FFFFFF" w:themeColor="background1"/>
                <w:sz w:val="28"/>
              </w:rPr>
              <w:t>Key Responsibilities</w:t>
            </w:r>
          </w:p>
        </w:tc>
        <w:tc>
          <w:tcPr>
            <w:tcW w:w="4394" w:type="dxa"/>
            <w:shd w:val="clear" w:color="auto" w:fill="00B2A9"/>
            <w:vAlign w:val="center"/>
          </w:tcPr>
          <w:p w14:paraId="5BCB3EEB" w14:textId="77777777" w:rsidR="00630314" w:rsidRPr="00E71910" w:rsidRDefault="00630314" w:rsidP="00E71910">
            <w:pPr>
              <w:rPr>
                <w:b/>
                <w:color w:val="FFFFFF" w:themeColor="background1"/>
                <w:sz w:val="28"/>
              </w:rPr>
            </w:pPr>
            <w:r w:rsidRPr="00E71910">
              <w:rPr>
                <w:b/>
                <w:color w:val="FFFFFF" w:themeColor="background1"/>
                <w:sz w:val="28"/>
              </w:rPr>
              <w:t>Tasks required to achieve Key Responsibilities</w:t>
            </w:r>
          </w:p>
        </w:tc>
        <w:tc>
          <w:tcPr>
            <w:tcW w:w="2687" w:type="dxa"/>
            <w:shd w:val="clear" w:color="auto" w:fill="00B2A9"/>
            <w:vAlign w:val="center"/>
          </w:tcPr>
          <w:p w14:paraId="1F39B39C" w14:textId="77777777" w:rsidR="00630314" w:rsidRPr="00E71910" w:rsidRDefault="00630314" w:rsidP="00E71910">
            <w:pPr>
              <w:rPr>
                <w:b/>
                <w:color w:val="FFFFFF" w:themeColor="background1"/>
                <w:sz w:val="28"/>
              </w:rPr>
            </w:pPr>
            <w:r w:rsidRPr="00E71910">
              <w:rPr>
                <w:b/>
                <w:color w:val="FFFFFF" w:themeColor="background1"/>
                <w:sz w:val="28"/>
              </w:rPr>
              <w:t>Measures</w:t>
            </w:r>
          </w:p>
        </w:tc>
      </w:tr>
      <w:tr w:rsidR="00630314" w:rsidRPr="009C0089" w14:paraId="1BE07913" w14:textId="77777777" w:rsidTr="00E71910">
        <w:trPr>
          <w:cantSplit/>
        </w:trPr>
        <w:tc>
          <w:tcPr>
            <w:tcW w:w="2547" w:type="dxa"/>
          </w:tcPr>
          <w:p w14:paraId="0037E8D6" w14:textId="3727E6DC" w:rsidR="00630314" w:rsidRPr="00DB2704" w:rsidRDefault="00622AF2" w:rsidP="009C0089">
            <w:pPr>
              <w:rPr>
                <w:b/>
              </w:rPr>
            </w:pPr>
            <w:r w:rsidRPr="00DB2704">
              <w:rPr>
                <w:b/>
              </w:rPr>
              <w:t xml:space="preserve">Digital content </w:t>
            </w:r>
          </w:p>
        </w:tc>
        <w:tc>
          <w:tcPr>
            <w:tcW w:w="4394" w:type="dxa"/>
          </w:tcPr>
          <w:p w14:paraId="0CBF7BFF" w14:textId="772F4C87" w:rsidR="003D339F" w:rsidRDefault="003D339F" w:rsidP="003D339F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 with proactively maintaining website content to ensure information is up-to-date</w:t>
            </w:r>
            <w:r w:rsidR="00DB270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40FEA964" w14:textId="6C97DD03" w:rsidR="00CC74BE" w:rsidRDefault="00CC74BE" w:rsidP="003D339F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Carry out regular scheduled content updates including liaison with staff/teams to gain updated information</w:t>
            </w:r>
            <w:r w:rsidR="00DB2704">
              <w:rPr>
                <w:sz w:val="22"/>
                <w:szCs w:val="22"/>
              </w:rPr>
              <w:t>.</w:t>
            </w:r>
          </w:p>
          <w:p w14:paraId="09E303D4" w14:textId="628972B5" w:rsidR="00CC74BE" w:rsidRDefault="00C80CDE" w:rsidP="003D339F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</w:t>
            </w:r>
            <w:r w:rsidR="00CC74BE">
              <w:rPr>
                <w:sz w:val="22"/>
                <w:szCs w:val="22"/>
              </w:rPr>
              <w:t xml:space="preserve">dit the website for </w:t>
            </w:r>
            <w:r w:rsidR="005229E7">
              <w:rPr>
                <w:sz w:val="22"/>
                <w:szCs w:val="22"/>
              </w:rPr>
              <w:t xml:space="preserve">UX </w:t>
            </w:r>
            <w:r w:rsidR="00CC74BE">
              <w:rPr>
                <w:sz w:val="22"/>
                <w:szCs w:val="22"/>
              </w:rPr>
              <w:t>functionality and provide recommendations across areas such as structure, content, metadata, linking, optimisation, etc</w:t>
            </w:r>
            <w:r w:rsidR="00DB2704">
              <w:rPr>
                <w:sz w:val="22"/>
                <w:szCs w:val="22"/>
              </w:rPr>
              <w:t>.</w:t>
            </w:r>
          </w:p>
          <w:p w14:paraId="7B6DCCDE" w14:textId="3BEC936F" w:rsidR="003D339F" w:rsidRDefault="003D339F" w:rsidP="003D339F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CC74BE">
              <w:rPr>
                <w:sz w:val="22"/>
                <w:szCs w:val="22"/>
              </w:rPr>
              <w:t>egular analysis and r</w:t>
            </w:r>
            <w:r>
              <w:rPr>
                <w:sz w:val="22"/>
                <w:szCs w:val="22"/>
              </w:rPr>
              <w:t xml:space="preserve">eporting on </w:t>
            </w:r>
            <w:r w:rsidR="00CC74BE">
              <w:rPr>
                <w:sz w:val="22"/>
                <w:szCs w:val="22"/>
              </w:rPr>
              <w:t>website metrics</w:t>
            </w:r>
            <w:r w:rsidR="00DB270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3DB4D23D" w14:textId="4E027B32" w:rsidR="00E71910" w:rsidRDefault="003D339F" w:rsidP="003D339F">
            <w:pPr>
              <w:pStyle w:val="ListParagraph"/>
              <w:numPr>
                <w:ilvl w:val="0"/>
                <w:numId w:val="6"/>
              </w:numPr>
            </w:pPr>
            <w:r>
              <w:t xml:space="preserve">Helping subsite editors with best practice to ensure their subsites are </w:t>
            </w:r>
            <w:r w:rsidR="006662DF">
              <w:t>up-to-date and effectively optimised</w:t>
            </w:r>
            <w:r w:rsidR="00C80CDE">
              <w:t>.</w:t>
            </w:r>
          </w:p>
          <w:p w14:paraId="4557ABB3" w14:textId="503D0727" w:rsidR="006662DF" w:rsidRPr="009C0089" w:rsidRDefault="006662DF" w:rsidP="003D339F">
            <w:pPr>
              <w:pStyle w:val="ListParagraph"/>
              <w:numPr>
                <w:ilvl w:val="0"/>
                <w:numId w:val="6"/>
              </w:numPr>
            </w:pPr>
            <w:r>
              <w:t>Assist with intranet updates and social media content as required</w:t>
            </w:r>
            <w:r w:rsidR="00C80CDE">
              <w:t>.</w:t>
            </w:r>
          </w:p>
        </w:tc>
        <w:tc>
          <w:tcPr>
            <w:tcW w:w="2687" w:type="dxa"/>
          </w:tcPr>
          <w:p w14:paraId="1322D60C" w14:textId="7DE0EE66" w:rsidR="003D339F" w:rsidRDefault="003D339F" w:rsidP="003D339F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Feedback from staff</w:t>
            </w:r>
            <w:r w:rsidR="00DB270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3A7A55AA" w14:textId="3926C088" w:rsidR="003D339F" w:rsidRDefault="003D339F" w:rsidP="003D339F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Feedback from Digital and Communications management</w:t>
            </w:r>
            <w:r w:rsidR="00DB270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0235234B" w14:textId="4A55EE84" w:rsidR="003D339F" w:rsidRDefault="003D339F" w:rsidP="003D339F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Improved site metrics</w:t>
            </w:r>
            <w:r w:rsidR="00DB270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2AE5FF7F" w14:textId="77777777" w:rsidR="00630314" w:rsidRDefault="003D339F" w:rsidP="003D339F">
            <w:pPr>
              <w:pStyle w:val="ListParagraph"/>
              <w:numPr>
                <w:ilvl w:val="0"/>
                <w:numId w:val="6"/>
              </w:numPr>
            </w:pPr>
            <w:r>
              <w:t>Constant up-to-date content</w:t>
            </w:r>
            <w:r w:rsidR="00DB2704">
              <w:t>.</w:t>
            </w:r>
          </w:p>
          <w:p w14:paraId="4F62C9B1" w14:textId="1DBC22E7" w:rsidR="00DB2704" w:rsidRPr="009C0089" w:rsidRDefault="00DB2704" w:rsidP="003D339F">
            <w:pPr>
              <w:pStyle w:val="ListParagraph"/>
              <w:numPr>
                <w:ilvl w:val="0"/>
                <w:numId w:val="6"/>
              </w:numPr>
            </w:pPr>
            <w:r>
              <w:t xml:space="preserve">Audits of the </w:t>
            </w:r>
            <w:r w:rsidR="00C80CDE">
              <w:t xml:space="preserve">website are carried out regularly. </w:t>
            </w:r>
          </w:p>
        </w:tc>
      </w:tr>
      <w:tr w:rsidR="00630314" w:rsidRPr="009C0089" w14:paraId="24D8253E" w14:textId="77777777" w:rsidTr="00E71910">
        <w:trPr>
          <w:cantSplit/>
        </w:trPr>
        <w:tc>
          <w:tcPr>
            <w:tcW w:w="2547" w:type="dxa"/>
          </w:tcPr>
          <w:p w14:paraId="0D91855A" w14:textId="1E600FB7" w:rsidR="00630314" w:rsidRPr="00421D6D" w:rsidRDefault="003D339F" w:rsidP="009C0089">
            <w:pPr>
              <w:rPr>
                <w:b/>
              </w:rPr>
            </w:pPr>
            <w:r w:rsidRPr="00421D6D">
              <w:rPr>
                <w:b/>
              </w:rPr>
              <w:t>Digital optimisation</w:t>
            </w:r>
          </w:p>
        </w:tc>
        <w:tc>
          <w:tcPr>
            <w:tcW w:w="4394" w:type="dxa"/>
          </w:tcPr>
          <w:p w14:paraId="7FE65CA9" w14:textId="504842C7" w:rsidR="007876ED" w:rsidRDefault="007876ED" w:rsidP="00CC74BE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Maximise content and platform features such as personalisation and search to enrich the user experience</w:t>
            </w:r>
            <w:r w:rsidR="00C80CDE">
              <w:rPr>
                <w:sz w:val="22"/>
                <w:szCs w:val="22"/>
              </w:rPr>
              <w:t>.</w:t>
            </w:r>
          </w:p>
          <w:p w14:paraId="437DC8F7" w14:textId="7F369D70" w:rsidR="007876ED" w:rsidRDefault="007876ED" w:rsidP="00CC74BE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Adapt content, visuals and other creative assets to the digital platform to optimise its impact</w:t>
            </w:r>
            <w:r w:rsidR="00C80CD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4B937216" w14:textId="6D42C706" w:rsidR="007876ED" w:rsidRDefault="007876ED" w:rsidP="00CC74BE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Maximise SEM and SEO and identify and implement improvements</w:t>
            </w:r>
            <w:r w:rsidR="00C80CD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22B5910F" w14:textId="35DA1C67" w:rsidR="00630314" w:rsidRPr="00CC74BE" w:rsidRDefault="007876ED" w:rsidP="009C0089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Track digital user experiences and journeys</w:t>
            </w:r>
            <w:r w:rsidR="00C80CDE">
              <w:rPr>
                <w:sz w:val="22"/>
                <w:szCs w:val="22"/>
              </w:rPr>
              <w:t>.</w:t>
            </w:r>
          </w:p>
        </w:tc>
        <w:tc>
          <w:tcPr>
            <w:tcW w:w="2687" w:type="dxa"/>
          </w:tcPr>
          <w:p w14:paraId="6704DAEE" w14:textId="3E034E4C" w:rsidR="007876ED" w:rsidRDefault="007876ED" w:rsidP="00CC74BE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Increased website engagement by community including hits, time on page, etc</w:t>
            </w:r>
            <w:r w:rsidR="00C80CD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102B7917" w14:textId="59B7BB4E" w:rsidR="00CC74BE" w:rsidRDefault="007876ED" w:rsidP="00CC74BE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Website is up-to-date and current</w:t>
            </w:r>
            <w:r w:rsidR="00C80CD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6A108514" w14:textId="0B807290" w:rsidR="00CC74BE" w:rsidRDefault="007876ED" w:rsidP="00CC74BE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Google rankings and metrics</w:t>
            </w:r>
            <w:r w:rsidR="00C80CD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25D40CE1" w14:textId="31F5CE97" w:rsidR="007876ED" w:rsidRDefault="007876ED" w:rsidP="00CC74BE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Effective relationships</w:t>
            </w:r>
            <w:r w:rsidR="00C80CD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2A8AAB3E" w14:textId="789973A1" w:rsidR="00630314" w:rsidRPr="009C0089" w:rsidRDefault="007876ED" w:rsidP="00CC74BE">
            <w:pPr>
              <w:pStyle w:val="ListParagraph"/>
              <w:numPr>
                <w:ilvl w:val="0"/>
                <w:numId w:val="12"/>
              </w:numPr>
            </w:pPr>
            <w:r>
              <w:t>Feedback on reports</w:t>
            </w:r>
            <w:r w:rsidR="00C80CDE">
              <w:t>.</w:t>
            </w:r>
          </w:p>
        </w:tc>
      </w:tr>
      <w:tr w:rsidR="00630314" w:rsidRPr="009C0089" w14:paraId="218B864A" w14:textId="77777777" w:rsidTr="00E71910">
        <w:trPr>
          <w:cantSplit/>
        </w:trPr>
        <w:tc>
          <w:tcPr>
            <w:tcW w:w="2547" w:type="dxa"/>
          </w:tcPr>
          <w:p w14:paraId="13198C73" w14:textId="1365CCC4" w:rsidR="00630314" w:rsidRPr="00421D6D" w:rsidRDefault="003D339F" w:rsidP="009C0089">
            <w:pPr>
              <w:rPr>
                <w:b/>
              </w:rPr>
            </w:pPr>
            <w:r w:rsidRPr="00421D6D">
              <w:rPr>
                <w:b/>
              </w:rPr>
              <w:t>Training and support</w:t>
            </w:r>
          </w:p>
        </w:tc>
        <w:tc>
          <w:tcPr>
            <w:tcW w:w="4394" w:type="dxa"/>
          </w:tcPr>
          <w:p w14:paraId="0C7390C4" w14:textId="1474D897" w:rsidR="003D339F" w:rsidRDefault="003D339F" w:rsidP="00C80CDE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Train and support staff on the use of </w:t>
            </w:r>
            <w:proofErr w:type="spellStart"/>
            <w:r>
              <w:rPr>
                <w:sz w:val="22"/>
                <w:szCs w:val="22"/>
              </w:rPr>
              <w:t>Episerver</w:t>
            </w:r>
            <w:proofErr w:type="spellEnd"/>
            <w:r>
              <w:rPr>
                <w:sz w:val="22"/>
                <w:szCs w:val="22"/>
              </w:rPr>
              <w:t xml:space="preserve"> CMS</w:t>
            </w:r>
            <w:r w:rsidR="00C80CDE">
              <w:rPr>
                <w:sz w:val="22"/>
                <w:szCs w:val="22"/>
              </w:rPr>
              <w:t>.</w:t>
            </w:r>
          </w:p>
          <w:p w14:paraId="5D876B0C" w14:textId="77777777" w:rsidR="00C80CDE" w:rsidRDefault="003D339F" w:rsidP="00C80CDE">
            <w:pPr>
              <w:pStyle w:val="ListParagraph"/>
              <w:numPr>
                <w:ilvl w:val="0"/>
                <w:numId w:val="4"/>
              </w:numPr>
            </w:pPr>
            <w:r>
              <w:t>Respond to support queries from staff around CMS and content</w:t>
            </w:r>
            <w:r w:rsidR="00C80CDE">
              <w:t>.</w:t>
            </w:r>
          </w:p>
          <w:p w14:paraId="0D4DF1F3" w14:textId="77777777" w:rsidR="00C80CDE" w:rsidRDefault="00C80CDE" w:rsidP="00C80CDE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Assist members of Communications and Development team as required. </w:t>
            </w:r>
          </w:p>
          <w:p w14:paraId="4C0A6C27" w14:textId="77777777" w:rsidR="00C80CDE" w:rsidRDefault="00C80CDE" w:rsidP="00C80CDE">
            <w:pPr>
              <w:pStyle w:val="ListParagraph"/>
              <w:numPr>
                <w:ilvl w:val="0"/>
                <w:numId w:val="4"/>
              </w:numPr>
            </w:pPr>
            <w:r>
              <w:t>Fill in on tasks, events, and activities where temporary extra staffing is required.</w:t>
            </w:r>
          </w:p>
          <w:p w14:paraId="562DD1D9" w14:textId="75E9EF29" w:rsidR="00630314" w:rsidRPr="009C0089" w:rsidRDefault="00C80CDE" w:rsidP="00C80CDE">
            <w:pPr>
              <w:pStyle w:val="ListParagraph"/>
              <w:numPr>
                <w:ilvl w:val="0"/>
                <w:numId w:val="4"/>
              </w:numPr>
            </w:pPr>
            <w:r>
              <w:t>Contribute to the planning and regular meetings of the Communications and Development team.</w:t>
            </w:r>
          </w:p>
        </w:tc>
        <w:tc>
          <w:tcPr>
            <w:tcW w:w="2687" w:type="dxa"/>
          </w:tcPr>
          <w:p w14:paraId="17574075" w14:textId="12285A51" w:rsidR="00C80CDE" w:rsidRDefault="00C80CDE" w:rsidP="00C80CDE">
            <w:pPr>
              <w:pStyle w:val="ListParagraph"/>
              <w:numPr>
                <w:ilvl w:val="0"/>
                <w:numId w:val="4"/>
              </w:numPr>
            </w:pPr>
            <w:r>
              <w:t>Team KPI’s met</w:t>
            </w:r>
            <w:r>
              <w:t>.</w:t>
            </w:r>
          </w:p>
          <w:p w14:paraId="276969D9" w14:textId="77777777" w:rsidR="00C80CDE" w:rsidRDefault="00C80CDE" w:rsidP="00C80CDE">
            <w:pPr>
              <w:pStyle w:val="ListParagraph"/>
              <w:numPr>
                <w:ilvl w:val="0"/>
                <w:numId w:val="4"/>
              </w:numPr>
            </w:pPr>
            <w:r>
              <w:t>Digital is embedded into the Institute’s activities</w:t>
            </w:r>
            <w:r>
              <w:t>.</w:t>
            </w:r>
          </w:p>
          <w:p w14:paraId="36D842E8" w14:textId="08A47000" w:rsidR="00630314" w:rsidRPr="009C0089" w:rsidRDefault="003D339F" w:rsidP="00C80CDE">
            <w:pPr>
              <w:pStyle w:val="ListParagraph"/>
              <w:numPr>
                <w:ilvl w:val="0"/>
                <w:numId w:val="4"/>
              </w:numPr>
            </w:pPr>
            <w:r>
              <w:t>Staff feedback</w:t>
            </w:r>
            <w:r w:rsidR="00C80CDE">
              <w:t>.</w:t>
            </w:r>
          </w:p>
        </w:tc>
      </w:tr>
      <w:tr w:rsidR="00630314" w:rsidRPr="009C0089" w14:paraId="1BB9B398" w14:textId="77777777" w:rsidTr="00E71910">
        <w:trPr>
          <w:cantSplit/>
        </w:trPr>
        <w:tc>
          <w:tcPr>
            <w:tcW w:w="2547" w:type="dxa"/>
          </w:tcPr>
          <w:p w14:paraId="6B41378D" w14:textId="77777777" w:rsidR="00630314" w:rsidRPr="00E71910" w:rsidRDefault="00630314" w:rsidP="009C0089">
            <w:pPr>
              <w:rPr>
                <w:b/>
              </w:rPr>
            </w:pPr>
            <w:r w:rsidRPr="00E71910">
              <w:rPr>
                <w:b/>
              </w:rPr>
              <w:t xml:space="preserve">Workplace </w:t>
            </w:r>
          </w:p>
          <w:p w14:paraId="3FFD0C17" w14:textId="77777777" w:rsidR="00630314" w:rsidRPr="00E71910" w:rsidRDefault="00630314" w:rsidP="009C0089">
            <w:pPr>
              <w:rPr>
                <w:b/>
              </w:rPr>
            </w:pPr>
            <w:r w:rsidRPr="00E71910">
              <w:rPr>
                <w:b/>
              </w:rPr>
              <w:t>Safety</w:t>
            </w:r>
          </w:p>
          <w:p w14:paraId="69C5AF89" w14:textId="77777777" w:rsidR="00630314" w:rsidRPr="009C0089" w:rsidRDefault="00630314" w:rsidP="009C0089"/>
        </w:tc>
        <w:tc>
          <w:tcPr>
            <w:tcW w:w="4394" w:type="dxa"/>
          </w:tcPr>
          <w:p w14:paraId="5FEC0B29" w14:textId="77777777" w:rsidR="00630314" w:rsidRPr="009C0089" w:rsidRDefault="00630314" w:rsidP="00E71910">
            <w:pPr>
              <w:pStyle w:val="ListParagraph"/>
              <w:numPr>
                <w:ilvl w:val="0"/>
                <w:numId w:val="3"/>
              </w:numPr>
            </w:pPr>
            <w:r w:rsidRPr="009C0089">
              <w:t xml:space="preserve">Take reasonable care for your own safety and health and avoid harming the safety and health of others through any act or omission at work. </w:t>
            </w:r>
          </w:p>
          <w:p w14:paraId="7D750F6A" w14:textId="77777777" w:rsidR="00630314" w:rsidRPr="009C0089" w:rsidRDefault="00630314" w:rsidP="00E71910">
            <w:pPr>
              <w:pStyle w:val="ListParagraph"/>
              <w:numPr>
                <w:ilvl w:val="0"/>
                <w:numId w:val="3"/>
              </w:numPr>
            </w:pPr>
            <w:r w:rsidRPr="009C0089">
              <w:t xml:space="preserve">Identify and assess workplace hazards and apply hazard controls. </w:t>
            </w:r>
          </w:p>
          <w:p w14:paraId="0EDD4873" w14:textId="77777777" w:rsidR="00630314" w:rsidRPr="009C0089" w:rsidRDefault="00630314" w:rsidP="00E71910">
            <w:pPr>
              <w:pStyle w:val="ListParagraph"/>
              <w:numPr>
                <w:ilvl w:val="0"/>
                <w:numId w:val="3"/>
              </w:numPr>
            </w:pPr>
            <w:r w:rsidRPr="009C0089">
              <w:t>Report every workplace injury, illness or near miss, no matter how insignificant they seem.</w:t>
            </w:r>
          </w:p>
          <w:p w14:paraId="5A312FD4" w14:textId="77777777" w:rsidR="00630314" w:rsidRPr="009C0089" w:rsidRDefault="00630314" w:rsidP="00A03A49">
            <w:pPr>
              <w:pStyle w:val="ListParagraph"/>
              <w:numPr>
                <w:ilvl w:val="0"/>
                <w:numId w:val="3"/>
              </w:numPr>
            </w:pPr>
            <w:r w:rsidRPr="009C0089">
              <w:t>Abide by Telethon Kids Institute policies and procedures</w:t>
            </w:r>
            <w:r w:rsidR="00E71910">
              <w:t>.</w:t>
            </w:r>
          </w:p>
          <w:p w14:paraId="2C04BFDE" w14:textId="77777777" w:rsidR="00630314" w:rsidRPr="009C0089" w:rsidRDefault="00630314" w:rsidP="009C0089"/>
        </w:tc>
        <w:tc>
          <w:tcPr>
            <w:tcW w:w="2687" w:type="dxa"/>
          </w:tcPr>
          <w:p w14:paraId="4D41780C" w14:textId="77777777" w:rsidR="00630314" w:rsidRPr="009C0089" w:rsidRDefault="00630314" w:rsidP="000846C5">
            <w:pPr>
              <w:pStyle w:val="ListParagraph"/>
              <w:numPr>
                <w:ilvl w:val="0"/>
                <w:numId w:val="3"/>
              </w:numPr>
            </w:pPr>
            <w:r w:rsidRPr="009C0089">
              <w:t>Responsibilities are embedded in work practices.</w:t>
            </w:r>
          </w:p>
          <w:p w14:paraId="63A73A60" w14:textId="77777777" w:rsidR="00630314" w:rsidRPr="009C0089" w:rsidRDefault="00630314" w:rsidP="00E71910">
            <w:pPr>
              <w:pStyle w:val="ListParagraph"/>
              <w:numPr>
                <w:ilvl w:val="0"/>
                <w:numId w:val="3"/>
              </w:numPr>
            </w:pPr>
            <w:r w:rsidRPr="009C0089">
              <w:t xml:space="preserve">Hazards are effectively </w:t>
            </w:r>
          </w:p>
          <w:p w14:paraId="217762CC" w14:textId="77777777" w:rsidR="00630314" w:rsidRPr="009C0089" w:rsidRDefault="00630314" w:rsidP="00E71910">
            <w:pPr>
              <w:pStyle w:val="ListParagraph"/>
              <w:ind w:left="360"/>
            </w:pPr>
            <w:r w:rsidRPr="009C0089">
              <w:t xml:space="preserve">managed or reported. </w:t>
            </w:r>
          </w:p>
          <w:p w14:paraId="7C15F17D" w14:textId="77777777" w:rsidR="00630314" w:rsidRPr="009C0089" w:rsidRDefault="00630314" w:rsidP="00E71910">
            <w:pPr>
              <w:pStyle w:val="ListParagraph"/>
              <w:numPr>
                <w:ilvl w:val="0"/>
                <w:numId w:val="3"/>
              </w:numPr>
            </w:pPr>
            <w:r w:rsidRPr="009C0089">
              <w:t xml:space="preserve">Accidents and incidents are reported in a timely manner. </w:t>
            </w:r>
          </w:p>
          <w:p w14:paraId="70DE5041" w14:textId="77777777" w:rsidR="00630314" w:rsidRPr="009C0089" w:rsidRDefault="00630314" w:rsidP="009C0089">
            <w:pPr>
              <w:pStyle w:val="ListParagraph"/>
              <w:numPr>
                <w:ilvl w:val="0"/>
                <w:numId w:val="3"/>
              </w:numPr>
            </w:pPr>
            <w:r w:rsidRPr="009C0089">
              <w:t>All applicable safety policies and procedures are sought, understood and implemented.</w:t>
            </w:r>
          </w:p>
        </w:tc>
      </w:tr>
    </w:tbl>
    <w:p w14:paraId="3E2B89F0" w14:textId="77777777" w:rsidR="00630314" w:rsidRPr="009C0089" w:rsidRDefault="00630314" w:rsidP="009C00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30314" w:rsidRPr="009C0089" w14:paraId="64CD4B9A" w14:textId="77777777" w:rsidTr="00E71910">
        <w:trPr>
          <w:trHeight w:val="567"/>
        </w:trPr>
        <w:tc>
          <w:tcPr>
            <w:tcW w:w="9628" w:type="dxa"/>
            <w:shd w:val="clear" w:color="auto" w:fill="00B2A9"/>
            <w:vAlign w:val="center"/>
          </w:tcPr>
          <w:p w14:paraId="27578D1D" w14:textId="77777777" w:rsidR="00630314" w:rsidRPr="00E71910" w:rsidRDefault="00630314" w:rsidP="00E71910">
            <w:pPr>
              <w:rPr>
                <w:b/>
                <w:color w:val="FFFFFF" w:themeColor="background1"/>
                <w:sz w:val="32"/>
              </w:rPr>
            </w:pPr>
            <w:r w:rsidRPr="00E71910">
              <w:rPr>
                <w:b/>
                <w:color w:val="FFFFFF" w:themeColor="background1"/>
                <w:sz w:val="32"/>
              </w:rPr>
              <w:t>ESSENTIAL CRITERIA</w:t>
            </w:r>
          </w:p>
        </w:tc>
      </w:tr>
    </w:tbl>
    <w:p w14:paraId="32DA4A62" w14:textId="77777777" w:rsidR="00630314" w:rsidRPr="009C0089" w:rsidRDefault="00630314" w:rsidP="009C00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9C0089" w:rsidRPr="009C0089" w14:paraId="59A24321" w14:textId="77777777" w:rsidTr="00DC08D3">
        <w:tc>
          <w:tcPr>
            <w:tcW w:w="3397" w:type="dxa"/>
            <w:shd w:val="clear" w:color="auto" w:fill="00B2A9"/>
            <w:vAlign w:val="center"/>
          </w:tcPr>
          <w:p w14:paraId="7B64599B" w14:textId="77777777" w:rsidR="009C0089" w:rsidRPr="00E71910" w:rsidRDefault="009C0089" w:rsidP="00DC08D3">
            <w:pPr>
              <w:rPr>
                <w:b/>
                <w:color w:val="FFFFFF" w:themeColor="background1"/>
                <w:sz w:val="28"/>
              </w:rPr>
            </w:pPr>
            <w:r w:rsidRPr="00E71910">
              <w:rPr>
                <w:b/>
                <w:color w:val="FFFFFF" w:themeColor="background1"/>
                <w:sz w:val="28"/>
              </w:rPr>
              <w:t xml:space="preserve">Qualifications: </w:t>
            </w:r>
          </w:p>
          <w:p w14:paraId="33D7E39F" w14:textId="120E6601" w:rsidR="009C0089" w:rsidRPr="00E71910" w:rsidRDefault="009C0089" w:rsidP="00DC08D3">
            <w:pPr>
              <w:rPr>
                <w:i/>
                <w:color w:val="FFFFFF" w:themeColor="background1"/>
              </w:rPr>
            </w:pPr>
          </w:p>
        </w:tc>
        <w:tc>
          <w:tcPr>
            <w:tcW w:w="6231" w:type="dxa"/>
          </w:tcPr>
          <w:p w14:paraId="7A22484F" w14:textId="4D6BE25E" w:rsidR="007876ED" w:rsidRDefault="007876ED" w:rsidP="006662DF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Relevant qualification or certification in digital media/marketing, communication, or social media</w:t>
            </w:r>
            <w:r w:rsidR="00C80CD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7C440C8C" w14:textId="3ED81E38" w:rsidR="009C0089" w:rsidRPr="009C0089" w:rsidRDefault="007876ED" w:rsidP="006662DF">
            <w:pPr>
              <w:pStyle w:val="ListParagraph"/>
              <w:numPr>
                <w:ilvl w:val="0"/>
                <w:numId w:val="14"/>
              </w:numPr>
            </w:pPr>
            <w:r>
              <w:t>Or equivalent practical experience</w:t>
            </w:r>
            <w:r w:rsidR="00C80CDE">
              <w:t>.</w:t>
            </w:r>
          </w:p>
        </w:tc>
      </w:tr>
      <w:tr w:rsidR="009C0089" w:rsidRPr="009C0089" w14:paraId="6D8882DD" w14:textId="77777777" w:rsidTr="00DC08D3">
        <w:tc>
          <w:tcPr>
            <w:tcW w:w="3397" w:type="dxa"/>
            <w:shd w:val="clear" w:color="auto" w:fill="00B2A9"/>
            <w:vAlign w:val="center"/>
          </w:tcPr>
          <w:p w14:paraId="40F634F6" w14:textId="77777777" w:rsidR="009C0089" w:rsidRPr="00DC08D3" w:rsidRDefault="009C0089" w:rsidP="00DC08D3">
            <w:pPr>
              <w:rPr>
                <w:b/>
                <w:color w:val="FFFFFF" w:themeColor="background1"/>
                <w:sz w:val="28"/>
              </w:rPr>
            </w:pPr>
            <w:r w:rsidRPr="00E71910">
              <w:rPr>
                <w:b/>
                <w:color w:val="FFFFFF" w:themeColor="background1"/>
                <w:sz w:val="28"/>
              </w:rPr>
              <w:t xml:space="preserve">Essential Skills, Knowledge &amp; Experience: </w:t>
            </w:r>
          </w:p>
        </w:tc>
        <w:tc>
          <w:tcPr>
            <w:tcW w:w="6231" w:type="dxa"/>
          </w:tcPr>
          <w:p w14:paraId="21B5B29F" w14:textId="040C1DAB" w:rsidR="007876ED" w:rsidRPr="00C80CDE" w:rsidRDefault="007876ED" w:rsidP="00C80CDE">
            <w:pPr>
              <w:pStyle w:val="ListParagraph"/>
              <w:numPr>
                <w:ilvl w:val="0"/>
                <w:numId w:val="15"/>
              </w:numPr>
              <w:spacing w:line="252" w:lineRule="auto"/>
              <w:rPr>
                <w:rFonts w:eastAsia="Times New Roman"/>
              </w:rPr>
            </w:pPr>
            <w:r w:rsidRPr="00C80CDE">
              <w:rPr>
                <w:rFonts w:eastAsia="Times New Roman"/>
              </w:rPr>
              <w:t>Demonstrated practical experience in website content management</w:t>
            </w:r>
            <w:r w:rsidR="00C80CDE" w:rsidRPr="00C80CDE">
              <w:rPr>
                <w:rFonts w:eastAsia="Times New Roman"/>
              </w:rPr>
              <w:t>.</w:t>
            </w:r>
            <w:r w:rsidRPr="00C80CDE">
              <w:rPr>
                <w:rFonts w:eastAsia="Times New Roman"/>
              </w:rPr>
              <w:t xml:space="preserve"> </w:t>
            </w:r>
          </w:p>
          <w:p w14:paraId="30531572" w14:textId="5FDADBFF" w:rsidR="00CC74BE" w:rsidRPr="006662DF" w:rsidRDefault="00CC74BE" w:rsidP="00C80CDE">
            <w:pPr>
              <w:pStyle w:val="ListParagraph"/>
              <w:numPr>
                <w:ilvl w:val="0"/>
                <w:numId w:val="15"/>
              </w:numPr>
              <w:spacing w:line="252" w:lineRule="auto"/>
              <w:rPr>
                <w:rFonts w:eastAsia="Times New Roman"/>
              </w:rPr>
            </w:pPr>
            <w:r w:rsidRPr="006662DF">
              <w:rPr>
                <w:rFonts w:eastAsia="Times New Roman"/>
              </w:rPr>
              <w:t>A working knowledge of Google Analytics and ability to extract and interpret data</w:t>
            </w:r>
            <w:r w:rsidR="00C80CDE">
              <w:rPr>
                <w:rFonts w:eastAsia="Times New Roman"/>
              </w:rPr>
              <w:t>.</w:t>
            </w:r>
          </w:p>
          <w:p w14:paraId="7E6A72E1" w14:textId="6A36AC49" w:rsidR="00CC74BE" w:rsidRPr="006662DF" w:rsidRDefault="00CC74BE" w:rsidP="00C80CDE">
            <w:pPr>
              <w:pStyle w:val="ListParagraph"/>
              <w:numPr>
                <w:ilvl w:val="0"/>
                <w:numId w:val="15"/>
              </w:numPr>
              <w:spacing w:line="252" w:lineRule="auto"/>
              <w:rPr>
                <w:rFonts w:eastAsia="Times New Roman"/>
              </w:rPr>
            </w:pPr>
            <w:r w:rsidRPr="006662DF">
              <w:rPr>
                <w:rFonts w:eastAsia="Times New Roman"/>
              </w:rPr>
              <w:t>Ability to convert analytic data into actionable steps to improve website traffic and drive conversions</w:t>
            </w:r>
            <w:r w:rsidR="00C80CDE">
              <w:rPr>
                <w:rFonts w:eastAsia="Times New Roman"/>
              </w:rPr>
              <w:t>.</w:t>
            </w:r>
          </w:p>
          <w:p w14:paraId="54C611FB" w14:textId="4E7C66E0" w:rsidR="00CC74BE" w:rsidRPr="006662DF" w:rsidRDefault="00CC74BE" w:rsidP="00C80CDE">
            <w:pPr>
              <w:pStyle w:val="ListParagraph"/>
              <w:numPr>
                <w:ilvl w:val="0"/>
                <w:numId w:val="15"/>
              </w:numPr>
              <w:spacing w:line="252" w:lineRule="auto"/>
              <w:rPr>
                <w:rFonts w:eastAsia="Times New Roman"/>
              </w:rPr>
            </w:pPr>
            <w:r w:rsidRPr="006662DF">
              <w:rPr>
                <w:rFonts w:eastAsia="Times New Roman"/>
              </w:rPr>
              <w:t xml:space="preserve">Experience working with content management systems (CMS) - experience using the </w:t>
            </w:r>
            <w:proofErr w:type="spellStart"/>
            <w:r w:rsidRPr="006662DF">
              <w:rPr>
                <w:rFonts w:eastAsia="Times New Roman"/>
              </w:rPr>
              <w:t>EpiServer</w:t>
            </w:r>
            <w:proofErr w:type="spellEnd"/>
            <w:r w:rsidRPr="006662DF">
              <w:rPr>
                <w:rFonts w:eastAsia="Times New Roman"/>
              </w:rPr>
              <w:t xml:space="preserve"> CMS is highly regarded</w:t>
            </w:r>
            <w:r w:rsidR="00C80CDE">
              <w:rPr>
                <w:rFonts w:eastAsia="Times New Roman"/>
              </w:rPr>
              <w:t>.</w:t>
            </w:r>
          </w:p>
          <w:p w14:paraId="4DACA7EB" w14:textId="158390F8" w:rsidR="00CC74BE" w:rsidRPr="006662DF" w:rsidRDefault="00CC74BE" w:rsidP="00C80CDE">
            <w:pPr>
              <w:pStyle w:val="ListParagraph"/>
              <w:numPr>
                <w:ilvl w:val="0"/>
                <w:numId w:val="15"/>
              </w:numPr>
              <w:spacing w:line="252" w:lineRule="auto"/>
              <w:rPr>
                <w:rFonts w:eastAsia="Times New Roman"/>
              </w:rPr>
            </w:pPr>
            <w:r w:rsidRPr="006662DF">
              <w:rPr>
                <w:rFonts w:eastAsia="Times New Roman"/>
              </w:rPr>
              <w:t>Understanding of effective website structure and content curation</w:t>
            </w:r>
            <w:r w:rsidR="00C80CDE">
              <w:rPr>
                <w:rFonts w:eastAsia="Times New Roman"/>
              </w:rPr>
              <w:t>.</w:t>
            </w:r>
          </w:p>
          <w:p w14:paraId="73B2C520" w14:textId="0DC0915C" w:rsidR="00CC74BE" w:rsidRDefault="00CC74BE" w:rsidP="00C80CDE">
            <w:pPr>
              <w:pStyle w:val="ListParagraph"/>
              <w:numPr>
                <w:ilvl w:val="0"/>
                <w:numId w:val="15"/>
              </w:numPr>
              <w:spacing w:line="252" w:lineRule="auto"/>
              <w:rPr>
                <w:rFonts w:eastAsia="Times New Roman"/>
              </w:rPr>
            </w:pPr>
            <w:r w:rsidRPr="006662DF">
              <w:rPr>
                <w:rFonts w:eastAsia="Times New Roman"/>
              </w:rPr>
              <w:t>Knowledge of search engine optimisation (SEO) strategies and best practice</w:t>
            </w:r>
            <w:r w:rsidR="00C80CDE">
              <w:rPr>
                <w:rFonts w:eastAsia="Times New Roman"/>
              </w:rPr>
              <w:t>.</w:t>
            </w:r>
          </w:p>
          <w:p w14:paraId="2F953D28" w14:textId="642F434D" w:rsidR="00C80CDE" w:rsidRPr="006662DF" w:rsidRDefault="00C80CDE" w:rsidP="00C80CDE">
            <w:pPr>
              <w:pStyle w:val="ListParagraph"/>
              <w:numPr>
                <w:ilvl w:val="0"/>
                <w:numId w:val="15"/>
              </w:numPr>
              <w:spacing w:line="252" w:lineRule="auto"/>
              <w:rPr>
                <w:rFonts w:eastAsia="Times New Roman"/>
              </w:rPr>
            </w:pPr>
            <w:r w:rsidRPr="00C80CDE">
              <w:rPr>
                <w:rFonts w:eastAsia="Times New Roman"/>
              </w:rPr>
              <w:t>Ability to build positive working relationships</w:t>
            </w:r>
            <w:r w:rsidRPr="00C80CDE">
              <w:rPr>
                <w:rFonts w:eastAsia="Times New Roman"/>
              </w:rPr>
              <w:t>.</w:t>
            </w:r>
          </w:p>
          <w:p w14:paraId="52923EE0" w14:textId="5AC67365" w:rsidR="007876ED" w:rsidRPr="00C80CDE" w:rsidRDefault="007876ED" w:rsidP="00C80CDE">
            <w:pPr>
              <w:pStyle w:val="ListParagraph"/>
              <w:numPr>
                <w:ilvl w:val="0"/>
                <w:numId w:val="15"/>
              </w:numPr>
              <w:spacing w:line="252" w:lineRule="auto"/>
              <w:rPr>
                <w:rFonts w:eastAsia="Times New Roman"/>
              </w:rPr>
            </w:pPr>
            <w:r w:rsidRPr="00C80CDE">
              <w:rPr>
                <w:rFonts w:eastAsia="Times New Roman"/>
              </w:rPr>
              <w:t>Excellent written and verbal communication skills</w:t>
            </w:r>
            <w:r w:rsidR="00C80CDE" w:rsidRPr="00C80CDE">
              <w:rPr>
                <w:rFonts w:eastAsia="Times New Roman"/>
              </w:rPr>
              <w:t>.</w:t>
            </w:r>
            <w:r w:rsidRPr="00C80CDE">
              <w:rPr>
                <w:rFonts w:eastAsia="Times New Roman"/>
              </w:rPr>
              <w:t xml:space="preserve"> </w:t>
            </w:r>
          </w:p>
          <w:p w14:paraId="7307DEB1" w14:textId="0A45E21B" w:rsidR="007876ED" w:rsidRPr="00C80CDE" w:rsidRDefault="007876ED" w:rsidP="00C80CDE">
            <w:pPr>
              <w:pStyle w:val="ListParagraph"/>
              <w:numPr>
                <w:ilvl w:val="0"/>
                <w:numId w:val="15"/>
              </w:numPr>
              <w:spacing w:line="252" w:lineRule="auto"/>
              <w:rPr>
                <w:rFonts w:eastAsia="Times New Roman"/>
              </w:rPr>
            </w:pPr>
            <w:r w:rsidRPr="00C80CDE">
              <w:rPr>
                <w:rFonts w:eastAsia="Times New Roman"/>
              </w:rPr>
              <w:t xml:space="preserve">Ability to coordinate </w:t>
            </w:r>
            <w:proofErr w:type="gramStart"/>
            <w:r w:rsidRPr="00C80CDE">
              <w:rPr>
                <w:rFonts w:eastAsia="Times New Roman"/>
              </w:rPr>
              <w:t>a number of</w:t>
            </w:r>
            <w:proofErr w:type="gramEnd"/>
            <w:r w:rsidRPr="00C80CDE">
              <w:rPr>
                <w:rFonts w:eastAsia="Times New Roman"/>
              </w:rPr>
              <w:t xml:space="preserve"> priorities and tight deadlines</w:t>
            </w:r>
            <w:r w:rsidR="00C80CDE" w:rsidRPr="00C80CDE">
              <w:rPr>
                <w:rFonts w:eastAsia="Times New Roman"/>
              </w:rPr>
              <w:t>.</w:t>
            </w:r>
            <w:r w:rsidRPr="00C80CDE">
              <w:rPr>
                <w:rFonts w:eastAsia="Times New Roman"/>
              </w:rPr>
              <w:t xml:space="preserve"> </w:t>
            </w:r>
          </w:p>
          <w:p w14:paraId="180BA745" w14:textId="1A4BE748" w:rsidR="007876ED" w:rsidRPr="00C80CDE" w:rsidRDefault="007876ED" w:rsidP="00C80CDE">
            <w:pPr>
              <w:pStyle w:val="ListParagraph"/>
              <w:numPr>
                <w:ilvl w:val="0"/>
                <w:numId w:val="15"/>
              </w:numPr>
              <w:spacing w:line="252" w:lineRule="auto"/>
              <w:rPr>
                <w:rFonts w:eastAsia="Times New Roman"/>
              </w:rPr>
            </w:pPr>
            <w:r w:rsidRPr="00C80CDE">
              <w:rPr>
                <w:rFonts w:eastAsia="Times New Roman"/>
              </w:rPr>
              <w:t xml:space="preserve">Ability to work independently and as part of </w:t>
            </w:r>
            <w:r w:rsidR="006662DF" w:rsidRPr="00C80CDE">
              <w:rPr>
                <w:rFonts w:eastAsia="Times New Roman"/>
              </w:rPr>
              <w:t xml:space="preserve">a </w:t>
            </w:r>
            <w:r w:rsidRPr="00C80CDE">
              <w:rPr>
                <w:rFonts w:eastAsia="Times New Roman"/>
              </w:rPr>
              <w:t>team</w:t>
            </w:r>
            <w:r w:rsidR="00C80CDE" w:rsidRPr="00C80CDE">
              <w:rPr>
                <w:rFonts w:eastAsia="Times New Roman"/>
              </w:rPr>
              <w:t>.</w:t>
            </w:r>
          </w:p>
          <w:p w14:paraId="10372CD6" w14:textId="6CF47BBC" w:rsidR="007876ED" w:rsidRPr="00C80CDE" w:rsidRDefault="007876ED" w:rsidP="00C80CDE">
            <w:pPr>
              <w:pStyle w:val="ListParagraph"/>
              <w:numPr>
                <w:ilvl w:val="0"/>
                <w:numId w:val="15"/>
              </w:numPr>
              <w:spacing w:line="252" w:lineRule="auto"/>
              <w:rPr>
                <w:rFonts w:eastAsia="Times New Roman"/>
              </w:rPr>
            </w:pPr>
            <w:r w:rsidRPr="00C80CDE">
              <w:rPr>
                <w:rFonts w:eastAsia="Times New Roman"/>
              </w:rPr>
              <w:t>Strong</w:t>
            </w:r>
            <w:r w:rsidR="006662DF" w:rsidRPr="00C80CDE">
              <w:rPr>
                <w:rFonts w:eastAsia="Times New Roman"/>
              </w:rPr>
              <w:t xml:space="preserve"> and accurate</w:t>
            </w:r>
            <w:r w:rsidRPr="00C80CDE">
              <w:rPr>
                <w:rFonts w:eastAsia="Times New Roman"/>
              </w:rPr>
              <w:t xml:space="preserve"> attention to detail</w:t>
            </w:r>
            <w:r w:rsidR="00C80CDE" w:rsidRPr="00C80CDE">
              <w:rPr>
                <w:rFonts w:eastAsia="Times New Roman"/>
              </w:rPr>
              <w:t>.</w:t>
            </w:r>
            <w:r w:rsidRPr="00C80CDE">
              <w:rPr>
                <w:rFonts w:eastAsia="Times New Roman"/>
              </w:rPr>
              <w:t xml:space="preserve">  </w:t>
            </w:r>
          </w:p>
          <w:p w14:paraId="405A9164" w14:textId="7A3BDF8B" w:rsidR="009C0089" w:rsidRPr="00C80CDE" w:rsidRDefault="007876ED" w:rsidP="00C80CDE">
            <w:pPr>
              <w:pStyle w:val="ListParagraph"/>
              <w:numPr>
                <w:ilvl w:val="0"/>
                <w:numId w:val="15"/>
              </w:numPr>
              <w:spacing w:line="252" w:lineRule="auto"/>
              <w:rPr>
                <w:rFonts w:eastAsia="Times New Roman"/>
              </w:rPr>
            </w:pPr>
            <w:r w:rsidRPr="00C80CDE">
              <w:rPr>
                <w:rFonts w:eastAsia="Times New Roman"/>
              </w:rPr>
              <w:t>Passion for science and child health</w:t>
            </w:r>
            <w:r w:rsidR="00C80CDE" w:rsidRPr="00C80CDE">
              <w:rPr>
                <w:rFonts w:eastAsia="Times New Roman"/>
              </w:rPr>
              <w:t>.</w:t>
            </w:r>
            <w:r w:rsidRPr="00C80CDE">
              <w:rPr>
                <w:rFonts w:eastAsia="Times New Roman"/>
              </w:rPr>
              <w:t xml:space="preserve"> </w:t>
            </w:r>
          </w:p>
        </w:tc>
      </w:tr>
    </w:tbl>
    <w:p w14:paraId="29115AD0" w14:textId="77777777" w:rsidR="009C0089" w:rsidRPr="009C0089" w:rsidRDefault="009C0089" w:rsidP="009C00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9C0089" w:rsidRPr="009C0089" w14:paraId="7C4A8C97" w14:textId="77777777" w:rsidTr="00E71910">
        <w:tc>
          <w:tcPr>
            <w:tcW w:w="3397" w:type="dxa"/>
            <w:tcBorders>
              <w:top w:val="nil"/>
              <w:left w:val="nil"/>
              <w:bottom w:val="nil"/>
            </w:tcBorders>
            <w:shd w:val="clear" w:color="auto" w:fill="00B2A9"/>
          </w:tcPr>
          <w:p w14:paraId="3396E25F" w14:textId="073E9A6B" w:rsidR="009C0089" w:rsidRPr="00C80CDE" w:rsidRDefault="009C0089" w:rsidP="009C0089">
            <w:pPr>
              <w:rPr>
                <w:b/>
                <w:color w:val="FFFFFF" w:themeColor="background1"/>
                <w:sz w:val="32"/>
              </w:rPr>
            </w:pPr>
            <w:r w:rsidRPr="00E71910">
              <w:rPr>
                <w:b/>
                <w:color w:val="FFFFFF" w:themeColor="background1"/>
                <w:sz w:val="32"/>
              </w:rPr>
              <w:t>DIRECT REPORTS</w:t>
            </w:r>
          </w:p>
        </w:tc>
        <w:tc>
          <w:tcPr>
            <w:tcW w:w="6231" w:type="dxa"/>
          </w:tcPr>
          <w:p w14:paraId="3E77281C" w14:textId="49A1066E" w:rsidR="009C0089" w:rsidRPr="009C0089" w:rsidRDefault="006662DF" w:rsidP="009C0089">
            <w:r>
              <w:t>Nil</w:t>
            </w:r>
          </w:p>
        </w:tc>
      </w:tr>
    </w:tbl>
    <w:p w14:paraId="53007590" w14:textId="77777777" w:rsidR="009C0089" w:rsidRPr="009C0089" w:rsidRDefault="009C0089" w:rsidP="009C0089"/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397"/>
        <w:gridCol w:w="3258"/>
        <w:gridCol w:w="2970"/>
      </w:tblGrid>
      <w:tr w:rsidR="00E71910" w:rsidRPr="009C0089" w14:paraId="13E3A040" w14:textId="77777777" w:rsidTr="00C80CDE">
        <w:tc>
          <w:tcPr>
            <w:tcW w:w="3397" w:type="dxa"/>
            <w:shd w:val="clear" w:color="auto" w:fill="00B2A9"/>
            <w:vAlign w:val="center"/>
          </w:tcPr>
          <w:p w14:paraId="53AB0721" w14:textId="77777777" w:rsidR="00E71910" w:rsidRPr="00DC08D3" w:rsidRDefault="00E71910" w:rsidP="00DC08D3">
            <w:pPr>
              <w:rPr>
                <w:b/>
                <w:color w:val="FFFFFF" w:themeColor="background1"/>
                <w:sz w:val="32"/>
              </w:rPr>
            </w:pPr>
            <w:r w:rsidRPr="00DC08D3">
              <w:rPr>
                <w:b/>
                <w:color w:val="FFFFFF" w:themeColor="background1"/>
                <w:sz w:val="32"/>
              </w:rPr>
              <w:t>Approved by:</w:t>
            </w:r>
          </w:p>
        </w:tc>
        <w:tc>
          <w:tcPr>
            <w:tcW w:w="3258" w:type="dxa"/>
            <w:tcBorders>
              <w:right w:val="nil"/>
            </w:tcBorders>
            <w:vAlign w:val="center"/>
          </w:tcPr>
          <w:p w14:paraId="633D5374" w14:textId="07FC7D15" w:rsidR="00E71910" w:rsidRPr="00C80CDE" w:rsidRDefault="00C80CDE" w:rsidP="00C80CDE">
            <w:pPr>
              <w:ind w:right="-735"/>
              <w:rPr>
                <w:sz w:val="20"/>
              </w:rPr>
            </w:pPr>
            <w:r w:rsidRPr="00C80CDE">
              <w:t xml:space="preserve">Senior Manager, Communications </w:t>
            </w:r>
          </w:p>
        </w:tc>
        <w:tc>
          <w:tcPr>
            <w:tcW w:w="2970" w:type="dxa"/>
            <w:tcBorders>
              <w:left w:val="nil"/>
              <w:bottom w:val="single" w:sz="4" w:space="0" w:color="auto"/>
            </w:tcBorders>
            <w:vAlign w:val="center"/>
          </w:tcPr>
          <w:p w14:paraId="42B77A82" w14:textId="77777777" w:rsidR="00E71910" w:rsidRPr="009C0089" w:rsidRDefault="00E71910" w:rsidP="00DC08D3"/>
        </w:tc>
      </w:tr>
      <w:tr w:rsidR="00E71910" w:rsidRPr="009C0089" w14:paraId="18025342" w14:textId="77777777" w:rsidTr="00C80CDE">
        <w:tc>
          <w:tcPr>
            <w:tcW w:w="3397" w:type="dxa"/>
            <w:shd w:val="clear" w:color="auto" w:fill="00B2A9"/>
            <w:vAlign w:val="center"/>
          </w:tcPr>
          <w:p w14:paraId="1E87749E" w14:textId="77777777" w:rsidR="00E71910" w:rsidRPr="00DC08D3" w:rsidRDefault="00E71910" w:rsidP="00DC08D3">
            <w:pPr>
              <w:rPr>
                <w:b/>
                <w:color w:val="FFFFFF" w:themeColor="background1"/>
                <w:sz w:val="32"/>
              </w:rPr>
            </w:pPr>
            <w:r w:rsidRPr="00DC08D3">
              <w:rPr>
                <w:b/>
                <w:color w:val="FFFFFF" w:themeColor="background1"/>
                <w:sz w:val="32"/>
              </w:rPr>
              <w:t>Date approved:</w:t>
            </w:r>
          </w:p>
        </w:tc>
        <w:tc>
          <w:tcPr>
            <w:tcW w:w="3258" w:type="dxa"/>
            <w:tcBorders>
              <w:right w:val="nil"/>
            </w:tcBorders>
            <w:vAlign w:val="center"/>
          </w:tcPr>
          <w:p w14:paraId="6707447A" w14:textId="7308BD41" w:rsidR="00E71910" w:rsidRPr="00DC08D3" w:rsidRDefault="00C80CDE" w:rsidP="00DC08D3">
            <w:pPr>
              <w:rPr>
                <w:i/>
                <w:sz w:val="20"/>
              </w:rPr>
            </w:pPr>
            <w:r w:rsidRPr="00C80CDE">
              <w:t>1 March 2019</w:t>
            </w:r>
          </w:p>
        </w:tc>
        <w:tc>
          <w:tcPr>
            <w:tcW w:w="2970" w:type="dxa"/>
            <w:tcBorders>
              <w:left w:val="nil"/>
              <w:bottom w:val="single" w:sz="4" w:space="0" w:color="auto"/>
            </w:tcBorders>
            <w:vAlign w:val="center"/>
          </w:tcPr>
          <w:p w14:paraId="1CDAFC00" w14:textId="77777777" w:rsidR="00E71910" w:rsidRPr="009C0089" w:rsidRDefault="00E71910" w:rsidP="00DC08D3"/>
        </w:tc>
      </w:tr>
      <w:tr w:rsidR="00E71910" w:rsidRPr="009C0089" w14:paraId="066F5041" w14:textId="77777777" w:rsidTr="00C80CDE">
        <w:tc>
          <w:tcPr>
            <w:tcW w:w="3397" w:type="dxa"/>
            <w:shd w:val="clear" w:color="auto" w:fill="00B2A9"/>
            <w:vAlign w:val="center"/>
          </w:tcPr>
          <w:p w14:paraId="2C40DADA" w14:textId="77777777" w:rsidR="00E71910" w:rsidRPr="00DC08D3" w:rsidRDefault="00E71910" w:rsidP="00DC08D3">
            <w:pPr>
              <w:rPr>
                <w:b/>
                <w:color w:val="FFFFFF" w:themeColor="background1"/>
                <w:sz w:val="32"/>
              </w:rPr>
            </w:pPr>
            <w:r w:rsidRPr="00DC08D3">
              <w:rPr>
                <w:b/>
                <w:color w:val="FFFFFF" w:themeColor="background1"/>
                <w:sz w:val="32"/>
              </w:rPr>
              <w:t>Reviewed by P&amp;C:</w:t>
            </w:r>
          </w:p>
          <w:p w14:paraId="4F18A8CC" w14:textId="77777777" w:rsidR="00E71910" w:rsidRPr="00DC08D3" w:rsidRDefault="00E71910" w:rsidP="00DC08D3">
            <w:pPr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3258" w:type="dxa"/>
            <w:tcBorders>
              <w:right w:val="nil"/>
            </w:tcBorders>
            <w:vAlign w:val="center"/>
          </w:tcPr>
          <w:p w14:paraId="00107E84" w14:textId="14A9C2A8" w:rsidR="00E71910" w:rsidRPr="00C80CDE" w:rsidRDefault="00C80CDE" w:rsidP="00DC08D3">
            <w:pPr>
              <w:rPr>
                <w:sz w:val="20"/>
              </w:rPr>
            </w:pPr>
            <w:r w:rsidRPr="00C80CDE">
              <w:t>1 March 2019</w:t>
            </w:r>
          </w:p>
        </w:tc>
        <w:tc>
          <w:tcPr>
            <w:tcW w:w="2970" w:type="dxa"/>
            <w:tcBorders>
              <w:left w:val="nil"/>
            </w:tcBorders>
            <w:vAlign w:val="center"/>
          </w:tcPr>
          <w:p w14:paraId="13D250B8" w14:textId="77777777" w:rsidR="00E71910" w:rsidRPr="009C0089" w:rsidRDefault="00E71910" w:rsidP="00DC08D3"/>
        </w:tc>
      </w:tr>
    </w:tbl>
    <w:p w14:paraId="77669197" w14:textId="77777777" w:rsidR="009E1A04" w:rsidRPr="009C0089" w:rsidRDefault="00630314" w:rsidP="009C0089">
      <w:r w:rsidRPr="009C0089">
        <w:rPr>
          <w:noProof/>
        </w:rPr>
        <w:drawing>
          <wp:anchor distT="0" distB="0" distL="114300" distR="114300" simplePos="0" relativeHeight="251659264" behindDoc="1" locked="1" layoutInCell="1" allowOverlap="1" wp14:anchorId="34EC3C8B" wp14:editId="65DB7D7B">
            <wp:simplePos x="0" y="0"/>
            <wp:positionH relativeFrom="page">
              <wp:align>right</wp:align>
            </wp:positionH>
            <wp:positionV relativeFrom="paragraph">
              <wp:posOffset>9505950</wp:posOffset>
            </wp:positionV>
            <wp:extent cx="7560000" cy="255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g1 foote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E1A04" w:rsidRPr="009C0089" w:rsidSect="0063031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835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AFD99" w14:textId="77777777" w:rsidR="00E24DDA" w:rsidRDefault="00E24DDA" w:rsidP="001776E8">
      <w:pPr>
        <w:spacing w:after="0" w:line="240" w:lineRule="auto"/>
      </w:pPr>
      <w:r>
        <w:separator/>
      </w:r>
    </w:p>
  </w:endnote>
  <w:endnote w:type="continuationSeparator" w:id="0">
    <w:p w14:paraId="43C66D57" w14:textId="77777777" w:rsidR="00E24DDA" w:rsidRDefault="00E24DDA" w:rsidP="0017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85B1B" w14:textId="77777777" w:rsidR="009C0089" w:rsidRDefault="009C0089" w:rsidP="009C0089">
    <w:pPr>
      <w:pStyle w:val="Footer"/>
      <w:tabs>
        <w:tab w:val="clear" w:pos="4513"/>
        <w:tab w:val="clear" w:pos="9026"/>
        <w:tab w:val="left" w:pos="2760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3E3F1F1D" wp14:editId="16997215">
          <wp:simplePos x="0" y="0"/>
          <wp:positionH relativeFrom="page">
            <wp:posOffset>9525</wp:posOffset>
          </wp:positionH>
          <wp:positionV relativeFrom="paragraph">
            <wp:posOffset>349250</wp:posOffset>
          </wp:positionV>
          <wp:extent cx="7559675" cy="255270"/>
          <wp:effectExtent l="0" t="0" r="3175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g1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B974F" w14:textId="77777777" w:rsidR="00630314" w:rsidRDefault="00630314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7E1BD8D" wp14:editId="0A31BDD7">
          <wp:simplePos x="0" y="0"/>
          <wp:positionH relativeFrom="page">
            <wp:posOffset>0</wp:posOffset>
          </wp:positionH>
          <wp:positionV relativeFrom="paragraph">
            <wp:posOffset>348615</wp:posOffset>
          </wp:positionV>
          <wp:extent cx="7560000" cy="25560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g1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93AF7" w14:textId="77777777" w:rsidR="00E24DDA" w:rsidRDefault="00E24DDA" w:rsidP="001776E8">
      <w:pPr>
        <w:spacing w:after="0" w:line="240" w:lineRule="auto"/>
      </w:pPr>
      <w:r>
        <w:separator/>
      </w:r>
    </w:p>
  </w:footnote>
  <w:footnote w:type="continuationSeparator" w:id="0">
    <w:p w14:paraId="5C47700A" w14:textId="77777777" w:rsidR="00E24DDA" w:rsidRDefault="00E24DDA" w:rsidP="00177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DACA3" w14:textId="77777777" w:rsidR="009C0089" w:rsidRDefault="009C0089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92823A2" wp14:editId="73EBF5BC">
          <wp:simplePos x="0" y="0"/>
          <wp:positionH relativeFrom="page">
            <wp:posOffset>0</wp:posOffset>
          </wp:positionH>
          <wp:positionV relativeFrom="paragraph">
            <wp:posOffset>-440690</wp:posOffset>
          </wp:positionV>
          <wp:extent cx="7560000" cy="42840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g2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49323" w14:textId="77777777" w:rsidR="00630314" w:rsidRDefault="00630314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7BA3B3D" wp14:editId="5E7F620F">
          <wp:simplePos x="0" y="0"/>
          <wp:positionH relativeFrom="page">
            <wp:posOffset>0</wp:posOffset>
          </wp:positionH>
          <wp:positionV relativeFrom="paragraph">
            <wp:posOffset>-440055</wp:posOffset>
          </wp:positionV>
          <wp:extent cx="7563485" cy="1767205"/>
          <wp:effectExtent l="0" t="0" r="0" b="444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g1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76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8F62DBC"/>
    <w:multiLevelType w:val="hybridMultilevel"/>
    <w:tmpl w:val="C609F4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F7FB16"/>
    <w:multiLevelType w:val="hybridMultilevel"/>
    <w:tmpl w:val="E06168D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30DD5EA"/>
    <w:multiLevelType w:val="hybridMultilevel"/>
    <w:tmpl w:val="B75D324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226E30B"/>
    <w:multiLevelType w:val="hybridMultilevel"/>
    <w:tmpl w:val="01BC01B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193D35"/>
    <w:multiLevelType w:val="hybridMultilevel"/>
    <w:tmpl w:val="95BE2D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3C5A1A"/>
    <w:multiLevelType w:val="hybridMultilevel"/>
    <w:tmpl w:val="A07E79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5BB7797"/>
    <w:multiLevelType w:val="hybridMultilevel"/>
    <w:tmpl w:val="40CAF0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905B6"/>
    <w:multiLevelType w:val="hybridMultilevel"/>
    <w:tmpl w:val="8B7C9E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E551FE"/>
    <w:multiLevelType w:val="hybridMultilevel"/>
    <w:tmpl w:val="A03475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EA2195"/>
    <w:multiLevelType w:val="hybridMultilevel"/>
    <w:tmpl w:val="C06682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807BC7"/>
    <w:multiLevelType w:val="hybridMultilevel"/>
    <w:tmpl w:val="B096EB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C24551"/>
    <w:multiLevelType w:val="hybridMultilevel"/>
    <w:tmpl w:val="E38E6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C0699"/>
    <w:multiLevelType w:val="hybridMultilevel"/>
    <w:tmpl w:val="99944E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3963EE"/>
    <w:multiLevelType w:val="hybridMultilevel"/>
    <w:tmpl w:val="FDE260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F148CD"/>
    <w:multiLevelType w:val="hybridMultilevel"/>
    <w:tmpl w:val="DEEC81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2"/>
  </w:num>
  <w:num w:numId="5">
    <w:abstractNumId w:val="8"/>
  </w:num>
  <w:num w:numId="6">
    <w:abstractNumId w:val="9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14"/>
  </w:num>
  <w:num w:numId="13">
    <w:abstractNumId w:val="11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E8"/>
    <w:rsid w:val="001776E8"/>
    <w:rsid w:val="001B0963"/>
    <w:rsid w:val="003D339F"/>
    <w:rsid w:val="00402059"/>
    <w:rsid w:val="00421D6D"/>
    <w:rsid w:val="005229E7"/>
    <w:rsid w:val="00586033"/>
    <w:rsid w:val="00622AF2"/>
    <w:rsid w:val="00630314"/>
    <w:rsid w:val="006662DF"/>
    <w:rsid w:val="00763AFE"/>
    <w:rsid w:val="007876ED"/>
    <w:rsid w:val="00810ED8"/>
    <w:rsid w:val="008C1DD8"/>
    <w:rsid w:val="009C0089"/>
    <w:rsid w:val="009E1A04"/>
    <w:rsid w:val="00A913E7"/>
    <w:rsid w:val="00B05236"/>
    <w:rsid w:val="00C4118B"/>
    <w:rsid w:val="00C80CDE"/>
    <w:rsid w:val="00CC74BE"/>
    <w:rsid w:val="00DB2704"/>
    <w:rsid w:val="00DC08D3"/>
    <w:rsid w:val="00E24DDA"/>
    <w:rsid w:val="00E3713B"/>
    <w:rsid w:val="00E71910"/>
    <w:rsid w:val="00FD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C77D3"/>
  <w15:chartTrackingRefBased/>
  <w15:docId w15:val="{C9119045-0E57-4053-851D-74D31A1F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6E8"/>
  </w:style>
  <w:style w:type="paragraph" w:styleId="Footer">
    <w:name w:val="footer"/>
    <w:basedOn w:val="Normal"/>
    <w:link w:val="FooterChar"/>
    <w:uiPriority w:val="99"/>
    <w:unhideWhenUsed/>
    <w:rsid w:val="00177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6E8"/>
  </w:style>
  <w:style w:type="table" w:styleId="TableGrid">
    <w:name w:val="Table Grid"/>
    <w:basedOn w:val="TableNormal"/>
    <w:uiPriority w:val="39"/>
    <w:rsid w:val="00630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1910"/>
    <w:pPr>
      <w:ind w:left="720"/>
      <w:contextualSpacing/>
    </w:pPr>
  </w:style>
  <w:style w:type="paragraph" w:customStyle="1" w:styleId="Default">
    <w:name w:val="Default"/>
    <w:rsid w:val="00622A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Custom 5">
      <a:dk1>
        <a:srgbClr val="00B2A9"/>
      </a:dk1>
      <a:lt1>
        <a:sysClr val="window" lastClr="FFFFFF"/>
      </a:lt1>
      <a:dk2>
        <a:srgbClr val="008578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6E3D221E51A4DBBB6387F652B68EE" ma:contentTypeVersion="3" ma:contentTypeDescription="Create a new document." ma:contentTypeScope="" ma:versionID="418e6d681b6ff86110af38ae74774b04">
  <xsd:schema xmlns:xsd="http://www.w3.org/2001/XMLSchema" xmlns:xs="http://www.w3.org/2001/XMLSchema" xmlns:p="http://schemas.microsoft.com/office/2006/metadata/properties" xmlns:ns2="590c2574-64db-41ea-8782-ef5364d8ad7e" targetNamespace="http://schemas.microsoft.com/office/2006/metadata/properties" ma:root="true" ma:fieldsID="e95fbad42be5ebdec35534cc42788fb2" ns2:_="">
    <xsd:import namespace="590c2574-64db-41ea-8782-ef5364d8a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c2574-64db-41ea-8782-ef5364d8ad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83287E-8A4D-4C76-96A2-C67A24412F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297E47-2B38-4925-A13A-CACB139226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2838F8-91AA-4CA7-832F-0391828AA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c2574-64db-41ea-8782-ef5364d8a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Gibbs</dc:creator>
  <cp:keywords/>
  <dc:description/>
  <cp:lastModifiedBy>Tammy Gibbs</cp:lastModifiedBy>
  <cp:revision>2</cp:revision>
  <dcterms:created xsi:type="dcterms:W3CDTF">2019-03-01T02:36:00Z</dcterms:created>
  <dcterms:modified xsi:type="dcterms:W3CDTF">2019-03-01T02:36:00Z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0x0101000496E3D221E51A4DBBB6387F652B68EE</vt:lpwstr>
  </property>
</Properties>
</file>